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Default="00733CC7" w:rsidP="00733CC7">
      <w:pPr>
        <w:widowControl w:val="0"/>
        <w:autoSpaceDE w:val="0"/>
        <w:autoSpaceDN w:val="0"/>
        <w:adjustRightInd w:val="0"/>
        <w:jc w:val="right"/>
        <w:outlineLvl w:val="2"/>
      </w:pPr>
      <w:r>
        <w:t>Форма 9</w:t>
      </w:r>
    </w:p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733CC7" w:rsidRDefault="00733CC7" w:rsidP="00733CC7">
      <w:pPr>
        <w:widowControl w:val="0"/>
        <w:autoSpaceDE w:val="0"/>
        <w:autoSpaceDN w:val="0"/>
        <w:adjustRightInd w:val="0"/>
        <w:jc w:val="center"/>
      </w:pPr>
      <w:bookmarkStart w:id="0" w:name="Par859"/>
      <w:bookmarkEnd w:id="0"/>
      <w:r>
        <w:t>ОЦЕНКА ЭФФЕКТИВНОСТИ</w:t>
      </w:r>
    </w:p>
    <w:p w:rsidR="00733CC7" w:rsidRDefault="00733CC7" w:rsidP="00D63337">
      <w:pPr>
        <w:widowControl w:val="0"/>
        <w:autoSpaceDE w:val="0"/>
        <w:autoSpaceDN w:val="0"/>
        <w:adjustRightInd w:val="0"/>
        <w:jc w:val="center"/>
      </w:pPr>
      <w:r>
        <w:t xml:space="preserve">реализации муниципальной программы </w:t>
      </w:r>
      <w:r w:rsidR="005C5345" w:rsidRPr="005C5345">
        <w:t>«Пожарная безопасность МО городское поселение поселок Балакирево»</w:t>
      </w:r>
      <w:r w:rsidR="005C5345">
        <w:rPr>
          <w:sz w:val="24"/>
          <w:szCs w:val="24"/>
        </w:rPr>
        <w:t xml:space="preserve"> </w:t>
      </w:r>
      <w:r w:rsidR="00AC65F5">
        <w:t xml:space="preserve">за 2018 </w:t>
      </w:r>
      <w:r w:rsidR="00D63337">
        <w:t>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Формулировка критерия и его весовой коэффициент - W(</w:t>
            </w:r>
            <w:proofErr w:type="spellStart"/>
            <w:r>
              <w:t>х</w:t>
            </w:r>
            <w:proofErr w:type="spellEnd"/>
            <w: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Балльная оценка показателя критерия </w:t>
            </w:r>
            <w:proofErr w:type="gramStart"/>
            <w:r>
              <w:t>В(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Критерий</w:t>
            </w:r>
          </w:p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К(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Соответствие цели муниципальной программы приоритетам федерального уровня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EF4170"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Соответствие </w:t>
            </w:r>
            <w:proofErr w:type="gramStart"/>
            <w:r>
              <w:t xml:space="preserve">цели муниципальной программы </w:t>
            </w:r>
            <w:hyperlink r:id="rId5" w:history="1">
              <w:r w:rsidRPr="0099255E">
                <w:t>Стратегии</w:t>
              </w:r>
            </w:hyperlink>
            <w:r w:rsidRPr="0099255E"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</w:t>
            </w:r>
            <w:proofErr w:type="gramEnd"/>
            <w:r>
              <w:t xml:space="preserve"> Балакирево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Соответствует целям и задачам </w:t>
            </w:r>
            <w:hyperlink r:id="rId6" w:history="1">
              <w:r w:rsidRPr="002B610A">
                <w:t>Стратегии</w:t>
              </w:r>
            </w:hyperlink>
            <w:r w:rsidRPr="002B610A">
              <w:t xml:space="preserve"> </w:t>
            </w:r>
            <w:r w:rsidRPr="00C72DF9">
              <w:t xml:space="preserve">социально-экономического развития </w:t>
            </w:r>
            <w:r w:rsidR="005C5345"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Не соответствует целям и задачам </w:t>
            </w:r>
            <w:hyperlink r:id="rId7" w:history="1">
              <w:r w:rsidRPr="002B610A">
                <w:t>Стратегии</w:t>
              </w:r>
            </w:hyperlink>
            <w:r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Привлечение средств из </w:t>
            </w:r>
            <w:proofErr w:type="gramStart"/>
            <w:r>
              <w:t>федерального</w:t>
            </w:r>
            <w:proofErr w:type="gramEnd"/>
            <w:r>
              <w:t xml:space="preserve">, местных бюджетов и внебюджетных источников (за </w:t>
            </w:r>
            <w:r>
              <w:lastRenderedPageBreak/>
              <w:t>отчетный период)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Доля привлеченных сре</w:t>
            </w:r>
            <w:proofErr w:type="gramStart"/>
            <w:r>
              <w:t>дств пр</w:t>
            </w:r>
            <w:proofErr w:type="gramEnd"/>
            <w:r>
              <w:t>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0,4</w:t>
            </w: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Доля привлеченных средств </w:t>
            </w:r>
            <w:r>
              <w:lastRenderedPageBreak/>
              <w:t>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1" w:name="Par889"/>
            <w:bookmarkEnd w:id="1"/>
            <w:r>
              <w:t>4. Фактическое финансирование муниципальной программы с начала ее реализации (соотношение фактических расходов к объему финансирования на весь период реализации программы)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составляет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527CC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0,4</w:t>
            </w: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составляет от 40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Финансовое обеспечение программы составляет </w:t>
            </w:r>
            <w:r w:rsidR="00527CCF">
              <w:t xml:space="preserve">менее </w:t>
            </w:r>
            <w:r>
              <w:t>40%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2" w:name="Par896"/>
            <w:bookmarkEnd w:id="2"/>
            <w:r>
              <w:t>5. Фактическое финансирование муниципальной программы за отчетный год (соотношение фактических расходов к плановым назначениям по программе)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составило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составило 50 - 79%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6.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1. Показатели отражены в программе</w:t>
            </w:r>
          </w:p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7. Соответствие достигнутых в отчетном году результатов плановым показателям, </w:t>
            </w:r>
            <w:r>
              <w:lastRenderedPageBreak/>
              <w:t>утвержденным в государственной программе,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3. Выполнение целевых показателей 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8. Наличие бюджетного и социального эффекта от реализации мероприятий муниципальной программы в отчетном году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За отчетный год </w:t>
            </w:r>
            <w:proofErr w:type="gramStart"/>
            <w:r>
              <w:t>получены</w:t>
            </w:r>
            <w:proofErr w:type="gramEnd"/>
            <w:r>
              <w:t xml:space="preserve">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9. 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5C13F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10. Наличие эффекта от реализации мероприятий муниципальной программы в муниципальных образованиях - 0,05</w:t>
            </w:r>
            <w:r w:rsidRPr="00804DF1">
              <w:t xml:space="preserve"> </w:t>
            </w:r>
            <w:hyperlink w:anchor="Par938" w:history="1">
              <w:r w:rsidRPr="00804DF1">
                <w:t>*</w:t>
              </w:r>
            </w:hyperlink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Более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2A08AF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714B83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527CC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7,8</w:t>
            </w:r>
          </w:p>
        </w:tc>
      </w:tr>
    </w:tbl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2A08AF" w:rsidRDefault="002A08AF" w:rsidP="002A08AF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По результатам оценки эффективности реализации муниципальной программы </w:t>
      </w:r>
      <w:r w:rsidR="00886606" w:rsidRPr="005C5345">
        <w:t>«Пожарная безопасность МО городское поселение поселок Балакирево»</w:t>
      </w:r>
      <w:r w:rsidR="00886606">
        <w:rPr>
          <w:sz w:val="24"/>
          <w:szCs w:val="24"/>
        </w:rPr>
        <w:t xml:space="preserve">, </w:t>
      </w:r>
      <w:r>
        <w:t>полученным</w:t>
      </w:r>
      <w:r w:rsidR="00527CCF">
        <w:t xml:space="preserve"> по итогам их выполнения за 2018</w:t>
      </w:r>
      <w:r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по итоговому </w:t>
      </w:r>
      <w:r w:rsidR="008C0BA7">
        <w:t xml:space="preserve">показателю </w:t>
      </w:r>
      <w:r w:rsidR="00527CCF">
        <w:t xml:space="preserve">7,8 </w:t>
      </w:r>
      <w:r>
        <w:t>баллов.</w:t>
      </w:r>
    </w:p>
    <w:p w:rsidR="00886606" w:rsidRDefault="00886606" w:rsidP="002A08AF">
      <w:pPr>
        <w:widowControl w:val="0"/>
        <w:autoSpaceDE w:val="0"/>
        <w:autoSpaceDN w:val="0"/>
        <w:adjustRightInd w:val="0"/>
        <w:ind w:firstLine="540"/>
        <w:jc w:val="both"/>
      </w:pPr>
    </w:p>
    <w:p w:rsidR="00953320" w:rsidRDefault="00953320" w:rsidP="002A08AF">
      <w:pPr>
        <w:widowControl w:val="0"/>
        <w:autoSpaceDE w:val="0"/>
        <w:autoSpaceDN w:val="0"/>
        <w:adjustRightInd w:val="0"/>
        <w:ind w:firstLine="540"/>
        <w:jc w:val="both"/>
      </w:pPr>
      <w:r>
        <w:t>Заведующий финансовым отделом                         Е.А.Галкова</w:t>
      </w:r>
    </w:p>
    <w:sectPr w:rsidR="00953320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CC7"/>
    <w:rsid w:val="00207D23"/>
    <w:rsid w:val="002A08AF"/>
    <w:rsid w:val="00391ED7"/>
    <w:rsid w:val="004D0930"/>
    <w:rsid w:val="00527CCF"/>
    <w:rsid w:val="005645C9"/>
    <w:rsid w:val="005C5345"/>
    <w:rsid w:val="00733CC7"/>
    <w:rsid w:val="00886606"/>
    <w:rsid w:val="008C0BA7"/>
    <w:rsid w:val="00953320"/>
    <w:rsid w:val="009637FA"/>
    <w:rsid w:val="009A5BE3"/>
    <w:rsid w:val="00A64A3A"/>
    <w:rsid w:val="00AC65F5"/>
    <w:rsid w:val="00C47DEC"/>
    <w:rsid w:val="00D63337"/>
    <w:rsid w:val="00EF4170"/>
    <w:rsid w:val="00F17620"/>
    <w:rsid w:val="00F76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9FD3A81269DEB52D35E22D1998BCD1AB71DA11C381AC07A936CEEC915B4D7F1DCB4FD16F7C15F9E1A865r3j9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19FD3A81269DEB52D35E22D1998BCD1AB71DA11C381AC07A936CEEC915B4D7F1DCB4FD16F7C15F9E1A865r3j9K" TargetMode="External"/><Relationship Id="rId5" Type="http://schemas.openxmlformats.org/officeDocument/2006/relationships/hyperlink" Target="consultantplus://offline/ref=119FD3A81269DEB52D35E22D1998BCD1AB71DA11C381AC07A936CEEC915B4D7F1DCB4FD16F7C15F9E1A865r3j9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C75B1-3708-48E8-B908-8D72886F2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</cp:revision>
  <cp:lastPrinted>2017-05-12T11:54:00Z</cp:lastPrinted>
  <dcterms:created xsi:type="dcterms:W3CDTF">2019-04-11T14:03:00Z</dcterms:created>
  <dcterms:modified xsi:type="dcterms:W3CDTF">2019-04-11T14:07:00Z</dcterms:modified>
</cp:coreProperties>
</file>